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B" w:rsidRPr="00E1157A" w:rsidRDefault="003D0D25" w:rsidP="00D1698F">
      <w:pPr>
        <w:keepNext/>
        <w:keepLines/>
        <w:spacing w:before="120" w:after="120" w:line="240" w:lineRule="auto"/>
        <w:ind w:left="567" w:right="567"/>
        <w:jc w:val="center"/>
        <w:rPr>
          <w:rFonts w:ascii="Andalus" w:hAnsi="Andalus" w:cs="Andalus"/>
          <w:sz w:val="72"/>
          <w:szCs w:val="72"/>
          <w:lang w:val="fr-FR"/>
        </w:rPr>
      </w:pPr>
      <w:bookmarkStart w:id="0" w:name="_GoBack"/>
      <w:bookmarkEnd w:id="0"/>
      <w:r>
        <w:rPr>
          <w:rFonts w:ascii="Edwardian Script ITC" w:hAnsi="Edwardian Script ITC" w:cs="Andalus"/>
          <w:position w:val="7"/>
          <w:sz w:val="223"/>
          <w:szCs w:val="72"/>
          <w:lang w:val="fr-FR"/>
        </w:rPr>
        <w:t>L’</w:t>
      </w:r>
      <w:r w:rsidR="0092036B" w:rsidRPr="00E1157A">
        <w:rPr>
          <w:rFonts w:ascii="Andalus" w:hAnsi="Andalus" w:cs="Andalus"/>
          <w:sz w:val="72"/>
          <w:szCs w:val="72"/>
          <w:lang w:val="fr-FR"/>
        </w:rPr>
        <w:t>Art du mouvement</w:t>
      </w:r>
    </w:p>
    <w:p w:rsidR="0092036B" w:rsidRPr="00E1157A" w:rsidRDefault="0092036B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J</w:t>
      </w:r>
      <w:r w:rsidRPr="00E1157A">
        <w:rPr>
          <w:rFonts w:ascii="Andalus" w:hAnsi="Andalus" w:cs="Andalus"/>
          <w:sz w:val="32"/>
          <w:szCs w:val="32"/>
          <w:lang w:val="fr-FR"/>
        </w:rPr>
        <w:t>e penserais ce corps comme un lieu d’acte, de connaissance, de</w:t>
      </w:r>
      <w:r w:rsidR="00995542" w:rsidRPr="00E1157A">
        <w:rPr>
          <w:rFonts w:ascii="Andalus" w:hAnsi="Andalus" w:cs="Andalus"/>
          <w:sz w:val="32"/>
          <w:szCs w:val="32"/>
          <w:lang w:val="fr-FR"/>
        </w:rPr>
        <w:t xml:space="preserve"> sagesse, d’amour et de mystère.</w:t>
      </w:r>
    </w:p>
    <w:p w:rsidR="0092036B" w:rsidRPr="00E1157A" w:rsidRDefault="0092036B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E</w:t>
      </w:r>
      <w:r w:rsidRPr="00E1157A">
        <w:rPr>
          <w:rFonts w:ascii="Andalus" w:hAnsi="Andalus" w:cs="Andalus"/>
          <w:sz w:val="32"/>
          <w:szCs w:val="32"/>
          <w:lang w:val="fr-FR"/>
        </w:rPr>
        <w:t>tablir une relation partenaire acteur dans laquelle le corps est le médiateur. Un voyage, une expérience délicate et sensible.</w:t>
      </w:r>
    </w:p>
    <w:p w:rsidR="0092036B" w:rsidRPr="00E1157A" w:rsidRDefault="0092036B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F</w:t>
      </w:r>
      <w:r w:rsidRPr="00E1157A">
        <w:rPr>
          <w:rFonts w:ascii="Andalus" w:hAnsi="Andalus" w:cs="Andalus"/>
          <w:sz w:val="32"/>
          <w:szCs w:val="32"/>
          <w:lang w:val="fr-FR"/>
        </w:rPr>
        <w:t xml:space="preserve">aire des propositions de mouvements qui ne sont pas répertoriés. S’orienter vers une recherche dans la création spontanée, intuitive. </w:t>
      </w:r>
    </w:p>
    <w:p w:rsidR="008238DC" w:rsidRPr="00E1157A" w:rsidRDefault="008238DC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V</w:t>
      </w:r>
      <w:r w:rsidRPr="00E1157A">
        <w:rPr>
          <w:rFonts w:ascii="Andalus" w:hAnsi="Andalus" w:cs="Andalus"/>
          <w:sz w:val="32"/>
          <w:szCs w:val="32"/>
          <w:lang w:val="fr-FR"/>
        </w:rPr>
        <w:t>isiter le domaine de l’image du mouvement, la conscience du corps à travers le geste.</w:t>
      </w:r>
    </w:p>
    <w:p w:rsidR="008238DC" w:rsidRPr="00E1157A" w:rsidRDefault="008238DC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T</w:t>
      </w:r>
      <w:r w:rsidRPr="00E1157A">
        <w:rPr>
          <w:rFonts w:ascii="Andalus" w:hAnsi="Andalus" w:cs="Andalus"/>
          <w:sz w:val="32"/>
          <w:szCs w:val="32"/>
          <w:lang w:val="fr-FR"/>
        </w:rPr>
        <w:t>rouver sa propre identité à traver</w:t>
      </w:r>
      <w:r w:rsidR="00995542" w:rsidRPr="00E1157A">
        <w:rPr>
          <w:rFonts w:ascii="Andalus" w:hAnsi="Andalus" w:cs="Andalus"/>
          <w:sz w:val="32"/>
          <w:szCs w:val="32"/>
          <w:lang w:val="fr-FR"/>
        </w:rPr>
        <w:t>s le mouvement, un espace vaste et intime ou l’on peut évoluer en toute liberté, se l’approprier.</w:t>
      </w:r>
    </w:p>
    <w:p w:rsidR="008238DC" w:rsidRPr="00E1157A" w:rsidRDefault="008238DC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S</w:t>
      </w:r>
      <w:r w:rsidRPr="00E1157A">
        <w:rPr>
          <w:rFonts w:ascii="Andalus" w:hAnsi="Andalus" w:cs="Andalus"/>
          <w:sz w:val="32"/>
          <w:szCs w:val="32"/>
          <w:lang w:val="fr-FR"/>
        </w:rPr>
        <w:t>e laisser le champ pour se voir fa</w:t>
      </w:r>
      <w:r w:rsidR="00995542" w:rsidRPr="00E1157A">
        <w:rPr>
          <w:rFonts w:ascii="Andalus" w:hAnsi="Andalus" w:cs="Andalus"/>
          <w:sz w:val="32"/>
          <w:szCs w:val="32"/>
          <w:lang w:val="fr-FR"/>
        </w:rPr>
        <w:t>ire en même temps que l’on fait avec le</w:t>
      </w:r>
      <w:r w:rsidRPr="00E1157A">
        <w:rPr>
          <w:rFonts w:ascii="Andalus" w:hAnsi="Andalus" w:cs="Andalus"/>
          <w:sz w:val="32"/>
          <w:szCs w:val="32"/>
          <w:lang w:val="fr-FR"/>
        </w:rPr>
        <w:t xml:space="preserve"> moins d’intentions possible pour le moins de tensions.</w:t>
      </w:r>
    </w:p>
    <w:p w:rsidR="007E678F" w:rsidRPr="00E1157A" w:rsidRDefault="00995542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U</w:t>
      </w:r>
      <w:r w:rsidRPr="00E1157A">
        <w:rPr>
          <w:rFonts w:ascii="Andalus" w:hAnsi="Andalus" w:cs="Andalus"/>
          <w:sz w:val="32"/>
          <w:szCs w:val="32"/>
          <w:lang w:val="fr-FR"/>
        </w:rPr>
        <w:t>ne absorption dans l’acte</w:t>
      </w:r>
      <w:r w:rsidR="007E678F" w:rsidRPr="00E1157A">
        <w:rPr>
          <w:rFonts w:ascii="Andalus" w:hAnsi="Andalus" w:cs="Andalus"/>
          <w:sz w:val="32"/>
          <w:szCs w:val="32"/>
          <w:lang w:val="fr-FR"/>
        </w:rPr>
        <w:t xml:space="preserve"> proche de celle de l’artisan qui sculpte, forge son fer, imposant l</w:t>
      </w:r>
      <w:r w:rsidRPr="00E1157A">
        <w:rPr>
          <w:rFonts w:ascii="Andalus" w:hAnsi="Andalus" w:cs="Andalus"/>
          <w:sz w:val="32"/>
          <w:szCs w:val="32"/>
          <w:lang w:val="fr-FR"/>
        </w:rPr>
        <w:t>e silence.</w:t>
      </w:r>
    </w:p>
    <w:p w:rsidR="008A6549" w:rsidRPr="00E1157A" w:rsidRDefault="00995542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lastRenderedPageBreak/>
        <w:t>C</w:t>
      </w:r>
      <w:r w:rsidRPr="00E1157A">
        <w:rPr>
          <w:rFonts w:ascii="Andalus" w:hAnsi="Andalus" w:cs="Andalus"/>
          <w:sz w:val="32"/>
          <w:szCs w:val="32"/>
          <w:lang w:val="fr-FR"/>
        </w:rPr>
        <w:t>réer une proposition éphémère, une a</w:t>
      </w:r>
      <w:r w:rsidR="007E678F" w:rsidRPr="00E1157A">
        <w:rPr>
          <w:rFonts w:ascii="Andalus" w:hAnsi="Andalus" w:cs="Andalus"/>
          <w:sz w:val="32"/>
          <w:szCs w:val="32"/>
          <w:lang w:val="fr-FR"/>
        </w:rPr>
        <w:t>rchitecture de l’espace q</w:t>
      </w:r>
      <w:r w:rsidRPr="00E1157A">
        <w:rPr>
          <w:rFonts w:ascii="Andalus" w:hAnsi="Andalus" w:cs="Andalus"/>
          <w:sz w:val="32"/>
          <w:szCs w:val="32"/>
          <w:lang w:val="fr-FR"/>
        </w:rPr>
        <w:t>ui s’efface au fur et à mesure c</w:t>
      </w:r>
      <w:r w:rsidR="007E678F" w:rsidRPr="00E1157A">
        <w:rPr>
          <w:rFonts w:ascii="Andalus" w:hAnsi="Andalus" w:cs="Andalus"/>
          <w:sz w:val="32"/>
          <w:szCs w:val="32"/>
          <w:lang w:val="fr-FR"/>
        </w:rPr>
        <w:t xml:space="preserve">omme un artisan sans </w:t>
      </w:r>
      <w:r w:rsidRPr="00E1157A">
        <w:rPr>
          <w:rFonts w:ascii="Andalus" w:hAnsi="Andalus" w:cs="Andalus"/>
          <w:sz w:val="32"/>
          <w:szCs w:val="32"/>
          <w:lang w:val="fr-FR"/>
        </w:rPr>
        <w:t xml:space="preserve">objet, une conscience en action, comme un </w:t>
      </w:r>
      <w:r w:rsidR="008A6549" w:rsidRPr="00E1157A">
        <w:rPr>
          <w:rFonts w:ascii="Andalus" w:hAnsi="Andalus" w:cs="Andalus"/>
          <w:sz w:val="32"/>
          <w:szCs w:val="32"/>
          <w:lang w:val="fr-FR"/>
        </w:rPr>
        <w:t>chantier continuellement en transfor</w:t>
      </w:r>
      <w:r w:rsidRPr="00E1157A">
        <w:rPr>
          <w:rFonts w:ascii="Andalus" w:hAnsi="Andalus" w:cs="Andalus"/>
          <w:sz w:val="32"/>
          <w:szCs w:val="32"/>
          <w:lang w:val="fr-FR"/>
        </w:rPr>
        <w:t xml:space="preserve">mation. </w:t>
      </w:r>
      <w:r w:rsidR="008A6549" w:rsidRPr="00E1157A">
        <w:rPr>
          <w:rFonts w:ascii="Andalus" w:hAnsi="Andalus" w:cs="Andalus"/>
          <w:sz w:val="32"/>
          <w:szCs w:val="32"/>
          <w:lang w:val="fr-FR"/>
        </w:rPr>
        <w:t>Ce qu’il contient est de l’ordre de l’ép</w:t>
      </w:r>
      <w:r w:rsidRPr="00E1157A">
        <w:rPr>
          <w:rFonts w:ascii="Andalus" w:hAnsi="Andalus" w:cs="Andalus"/>
          <w:sz w:val="32"/>
          <w:szCs w:val="32"/>
          <w:lang w:val="fr-FR"/>
        </w:rPr>
        <w:t>hémère.</w:t>
      </w:r>
    </w:p>
    <w:p w:rsidR="008A6549" w:rsidRPr="00E1157A" w:rsidRDefault="008A6549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C</w:t>
      </w:r>
      <w:r w:rsidRPr="00E1157A">
        <w:rPr>
          <w:rFonts w:ascii="Andalus" w:hAnsi="Andalus" w:cs="Andalus"/>
          <w:sz w:val="32"/>
          <w:szCs w:val="32"/>
          <w:lang w:val="fr-FR"/>
        </w:rPr>
        <w:t>omme un livre ouvert à la page d’aujourd’hui</w:t>
      </w:r>
      <w:r w:rsidR="00995542" w:rsidRPr="00E1157A">
        <w:rPr>
          <w:rFonts w:ascii="Andalus" w:hAnsi="Andalus" w:cs="Andalus"/>
          <w:sz w:val="32"/>
          <w:szCs w:val="32"/>
          <w:lang w:val="fr-FR"/>
        </w:rPr>
        <w:t xml:space="preserve"> où l’important se vit au jour le jour.</w:t>
      </w:r>
    </w:p>
    <w:p w:rsidR="008A6549" w:rsidRPr="00E1157A" w:rsidRDefault="008A6549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</w:p>
    <w:p w:rsidR="008A6549" w:rsidRPr="00E1157A" w:rsidRDefault="008A6549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A</w:t>
      </w:r>
      <w:r w:rsidRPr="00E1157A">
        <w:rPr>
          <w:rFonts w:ascii="Andalus" w:hAnsi="Andalus" w:cs="Andalus"/>
          <w:sz w:val="32"/>
          <w:szCs w:val="32"/>
          <w:lang w:val="fr-FR"/>
        </w:rPr>
        <w:t>ller sur le chemin constant de l’expérience de l’intuition, dans le sens de connaissance claire, immédiate. Le</w:t>
      </w:r>
      <w:r w:rsidR="00995542" w:rsidRPr="00E1157A">
        <w:rPr>
          <w:rFonts w:ascii="Andalus" w:hAnsi="Andalus" w:cs="Andalus"/>
          <w:sz w:val="32"/>
          <w:szCs w:val="32"/>
          <w:lang w:val="fr-FR"/>
        </w:rPr>
        <w:t xml:space="preserve"> danseur invente sur l’instant.</w:t>
      </w:r>
    </w:p>
    <w:p w:rsidR="00995542" w:rsidRPr="00E1157A" w:rsidRDefault="000F5CCE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L</w:t>
      </w:r>
      <w:r w:rsidRPr="00E1157A">
        <w:rPr>
          <w:rFonts w:ascii="Andalus" w:hAnsi="Andalus" w:cs="Andalus"/>
          <w:sz w:val="32"/>
          <w:szCs w:val="32"/>
          <w:lang w:val="fr-FR"/>
        </w:rPr>
        <w:t>e corps s’adresse à l’espace, à l’autre, en contact, à fleur de peau</w:t>
      </w:r>
      <w:r w:rsidR="00995542" w:rsidRPr="00E1157A">
        <w:rPr>
          <w:rFonts w:ascii="Andalus" w:hAnsi="Andalus" w:cs="Andalus"/>
          <w:sz w:val="32"/>
          <w:szCs w:val="32"/>
          <w:lang w:val="fr-FR"/>
        </w:rPr>
        <w:t xml:space="preserve"> avec </w:t>
      </w:r>
      <w:r w:rsidRPr="00E1157A">
        <w:rPr>
          <w:rFonts w:ascii="Andalus" w:hAnsi="Andalus" w:cs="Andalus"/>
          <w:sz w:val="32"/>
          <w:szCs w:val="32"/>
          <w:lang w:val="fr-FR"/>
        </w:rPr>
        <w:t xml:space="preserve"> un toucher subtil.</w:t>
      </w:r>
      <w:r w:rsidR="00E1157A">
        <w:rPr>
          <w:rFonts w:ascii="Andalus" w:hAnsi="Andalus" w:cs="Andalus"/>
          <w:sz w:val="32"/>
          <w:szCs w:val="32"/>
          <w:lang w:val="fr-FR"/>
        </w:rPr>
        <w:t xml:space="preserve"> Un Corps à corps pacifique pour </w:t>
      </w:r>
      <w:r w:rsidRPr="00E1157A">
        <w:rPr>
          <w:rFonts w:ascii="Andalus" w:hAnsi="Andalus" w:cs="Andalus"/>
          <w:sz w:val="32"/>
          <w:szCs w:val="32"/>
          <w:lang w:val="fr-FR"/>
        </w:rPr>
        <w:t>créer une relation de mutuelle confiance</w:t>
      </w:r>
      <w:r w:rsidR="00995542" w:rsidRPr="00E1157A">
        <w:rPr>
          <w:rFonts w:ascii="Andalus" w:hAnsi="Andalus" w:cs="Andalus"/>
          <w:sz w:val="32"/>
          <w:szCs w:val="32"/>
          <w:lang w:val="fr-FR"/>
        </w:rPr>
        <w:t>……</w:t>
      </w:r>
    </w:p>
    <w:p w:rsidR="00995542" w:rsidRDefault="00995542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 w:rsidRPr="003D0D25">
        <w:rPr>
          <w:rFonts w:ascii="Edwardian Script ITC" w:hAnsi="Edwardian Script ITC" w:cs="Andalus"/>
          <w:position w:val="7"/>
          <w:sz w:val="56"/>
          <w:szCs w:val="72"/>
          <w:lang w:val="fr-FR"/>
        </w:rPr>
        <w:t>M</w:t>
      </w:r>
      <w:r w:rsidRPr="00E1157A">
        <w:rPr>
          <w:rFonts w:ascii="Andalus" w:hAnsi="Andalus" w:cs="Andalus"/>
          <w:sz w:val="32"/>
          <w:szCs w:val="32"/>
          <w:lang w:val="fr-FR"/>
        </w:rPr>
        <w:t>a présence est là pour montrer une expérience plus qu’un savoir. Je suis une praticienne, je n’impose pas une définition, un style, je suis là pour vous proposer une pratique.</w:t>
      </w:r>
    </w:p>
    <w:p w:rsidR="00E1157A" w:rsidRPr="00E1157A" w:rsidRDefault="00E1157A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rFonts w:ascii="Andalus" w:hAnsi="Andalus" w:cs="Andalus"/>
          <w:sz w:val="32"/>
          <w:szCs w:val="32"/>
          <w:lang w:val="fr-FR"/>
        </w:rPr>
      </w:pPr>
      <w:r>
        <w:rPr>
          <w:rFonts w:ascii="Andalus" w:hAnsi="Andalus" w:cs="Andalus"/>
          <w:sz w:val="32"/>
          <w:szCs w:val="32"/>
          <w:lang w:val="fr-FR"/>
        </w:rPr>
        <w:t>V.M.</w:t>
      </w:r>
    </w:p>
    <w:p w:rsidR="000F5CCE" w:rsidRDefault="000F5CCE" w:rsidP="00F93AEE">
      <w:pPr>
        <w:keepNext/>
        <w:keepLines/>
        <w:spacing w:before="120" w:after="120" w:line="240" w:lineRule="auto"/>
        <w:ind w:left="567" w:right="567"/>
        <w:jc w:val="center"/>
        <w:rPr>
          <w:sz w:val="32"/>
          <w:szCs w:val="32"/>
          <w:lang w:val="fr-FR"/>
        </w:rPr>
      </w:pPr>
    </w:p>
    <w:p w:rsidR="00995542" w:rsidRDefault="00995542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sz w:val="32"/>
          <w:szCs w:val="32"/>
          <w:lang w:val="fr-FR"/>
        </w:rPr>
      </w:pPr>
    </w:p>
    <w:p w:rsidR="007E678F" w:rsidRPr="0092036B" w:rsidRDefault="007E678F" w:rsidP="00D1698F">
      <w:pPr>
        <w:keepNext/>
        <w:keepLines/>
        <w:spacing w:before="120" w:after="120" w:line="240" w:lineRule="auto"/>
        <w:ind w:left="567" w:right="567" w:firstLine="720"/>
        <w:jc w:val="both"/>
        <w:rPr>
          <w:sz w:val="32"/>
          <w:szCs w:val="32"/>
          <w:lang w:val="fr-FR"/>
        </w:rPr>
      </w:pPr>
    </w:p>
    <w:sectPr w:rsidR="007E678F" w:rsidRPr="0092036B" w:rsidSect="006A5D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D7" w:rsidRDefault="00773CD7" w:rsidP="00F93AEE">
      <w:pPr>
        <w:spacing w:after="0" w:line="240" w:lineRule="auto"/>
      </w:pPr>
      <w:r>
        <w:separator/>
      </w:r>
    </w:p>
  </w:endnote>
  <w:endnote w:type="continuationSeparator" w:id="1">
    <w:p w:rsidR="00773CD7" w:rsidRDefault="00773CD7" w:rsidP="00F9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D7" w:rsidRDefault="00773CD7" w:rsidP="00F93AEE">
      <w:pPr>
        <w:spacing w:after="0" w:line="240" w:lineRule="auto"/>
      </w:pPr>
      <w:r>
        <w:separator/>
      </w:r>
    </w:p>
  </w:footnote>
  <w:footnote w:type="continuationSeparator" w:id="1">
    <w:p w:rsidR="00773CD7" w:rsidRDefault="00773CD7" w:rsidP="00F9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E" w:rsidRDefault="00F93AEE">
    <w:pPr>
      <w:pStyle w:val="En-tte"/>
    </w:pPr>
    <w:r>
      <w:rPr>
        <w:noProof/>
        <w:sz w:val="32"/>
        <w:szCs w:val="32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319338</wp:posOffset>
          </wp:positionV>
          <wp:extent cx="5719031" cy="909587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raja log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031" cy="9095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036B"/>
    <w:rsid w:val="000F5CCE"/>
    <w:rsid w:val="00317F4F"/>
    <w:rsid w:val="003D0D25"/>
    <w:rsid w:val="006A5DF4"/>
    <w:rsid w:val="006E5DBE"/>
    <w:rsid w:val="00757446"/>
    <w:rsid w:val="00773CD7"/>
    <w:rsid w:val="007E678F"/>
    <w:rsid w:val="008238DC"/>
    <w:rsid w:val="008A6549"/>
    <w:rsid w:val="008C2DAB"/>
    <w:rsid w:val="0092036B"/>
    <w:rsid w:val="00937106"/>
    <w:rsid w:val="00995542"/>
    <w:rsid w:val="00CA16D4"/>
    <w:rsid w:val="00D1698F"/>
    <w:rsid w:val="00E1157A"/>
    <w:rsid w:val="00EB0805"/>
    <w:rsid w:val="00F407FB"/>
    <w:rsid w:val="00F9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AEE"/>
  </w:style>
  <w:style w:type="paragraph" w:styleId="Pieddepage">
    <w:name w:val="footer"/>
    <w:basedOn w:val="Normal"/>
    <w:link w:val="PieddepageCar"/>
    <w:uiPriority w:val="99"/>
    <w:unhideWhenUsed/>
    <w:rsid w:val="00F9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Métivier</dc:creator>
  <cp:lastModifiedBy>Utilisateur</cp:lastModifiedBy>
  <cp:revision>2</cp:revision>
  <dcterms:created xsi:type="dcterms:W3CDTF">2017-02-27T08:45:00Z</dcterms:created>
  <dcterms:modified xsi:type="dcterms:W3CDTF">2017-02-27T08:45:00Z</dcterms:modified>
</cp:coreProperties>
</file>